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80" w:rsidRDefault="00737E80" w:rsidP="00737E80">
      <w:pPr>
        <w:snapToGrid w:val="0"/>
        <w:jc w:val="left"/>
        <w:rPr>
          <w:rFonts w:eastAsia="仿宋" w:cs="仿宋"/>
          <w:color w:val="000000" w:themeColor="text1"/>
          <w:sz w:val="30"/>
          <w:szCs w:val="30"/>
        </w:rPr>
      </w:pPr>
      <w:r w:rsidRPr="00737E80">
        <w:rPr>
          <w:rFonts w:eastAsia="仿宋" w:cs="仿宋" w:hint="eastAsia"/>
          <w:color w:val="000000" w:themeColor="text1"/>
          <w:sz w:val="30"/>
          <w:szCs w:val="30"/>
        </w:rPr>
        <w:t>附件</w:t>
      </w:r>
    </w:p>
    <w:p w:rsidR="00737E80" w:rsidRDefault="00737E80" w:rsidP="00737E80">
      <w:pPr>
        <w:snapToGrid w:val="0"/>
        <w:jc w:val="left"/>
        <w:rPr>
          <w:rFonts w:eastAsia="仿宋" w:cs="仿宋"/>
          <w:color w:val="000000" w:themeColor="text1"/>
          <w:sz w:val="30"/>
          <w:szCs w:val="30"/>
        </w:rPr>
      </w:pPr>
    </w:p>
    <w:p w:rsidR="006070D1" w:rsidRPr="00737E80" w:rsidRDefault="00C95C3F" w:rsidP="00737E80">
      <w:pPr>
        <w:snapToGrid w:val="0"/>
        <w:jc w:val="center"/>
        <w:rPr>
          <w:rFonts w:eastAsia="方正小标宋简体"/>
          <w:sz w:val="36"/>
          <w:szCs w:val="36"/>
        </w:rPr>
      </w:pPr>
      <w:r w:rsidRPr="00737E80">
        <w:rPr>
          <w:rFonts w:eastAsia="方正小标宋简体" w:hint="eastAsia"/>
          <w:sz w:val="36"/>
          <w:szCs w:val="36"/>
        </w:rPr>
        <w:t>意向函模板</w:t>
      </w:r>
    </w:p>
    <w:p w:rsidR="006070D1" w:rsidRDefault="00C95C3F">
      <w:pPr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关于参与</w:t>
      </w:r>
      <w:r w:rsidR="00737E80" w:rsidRPr="00737E80">
        <w:rPr>
          <w:rFonts w:eastAsia="方正小标宋简体" w:hint="eastAsia"/>
          <w:sz w:val="36"/>
          <w:szCs w:val="36"/>
        </w:rPr>
        <w:t>全球环境基金“中国全氟辛酸（</w:t>
      </w:r>
      <w:r w:rsidR="00737E80" w:rsidRPr="00737E80">
        <w:rPr>
          <w:rFonts w:eastAsia="方正小标宋简体" w:hint="eastAsia"/>
          <w:sz w:val="36"/>
          <w:szCs w:val="36"/>
        </w:rPr>
        <w:t>PFOA</w:t>
      </w:r>
      <w:r w:rsidR="00737E80" w:rsidRPr="00737E80">
        <w:rPr>
          <w:rFonts w:eastAsia="方正小标宋简体" w:hint="eastAsia"/>
          <w:sz w:val="36"/>
          <w:szCs w:val="36"/>
        </w:rPr>
        <w:t>）类物质优先行业削减与淘汰项目”</w:t>
      </w:r>
      <w:r>
        <w:rPr>
          <w:rFonts w:eastAsia="方正小标宋简体" w:hint="eastAsia"/>
          <w:sz w:val="36"/>
          <w:szCs w:val="36"/>
        </w:rPr>
        <w:t>示范活动的意向函</w:t>
      </w:r>
    </w:p>
    <w:p w:rsidR="006070D1" w:rsidRDefault="006070D1">
      <w:pPr>
        <w:spacing w:line="360" w:lineRule="auto"/>
        <w:rPr>
          <w:rFonts w:eastAsia="仿宋" w:cs="仿宋"/>
          <w:color w:val="000000" w:themeColor="text1"/>
          <w:sz w:val="30"/>
          <w:szCs w:val="30"/>
        </w:rPr>
      </w:pPr>
    </w:p>
    <w:p w:rsidR="006070D1" w:rsidRDefault="00C95C3F">
      <w:pPr>
        <w:spacing w:line="360" w:lineRule="auto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致：生态环境部对外合作与交流中心</w:t>
      </w:r>
    </w:p>
    <w:p w:rsidR="006070D1" w:rsidRDefault="00C95C3F" w:rsidP="00737E80">
      <w:pPr>
        <w:spacing w:line="360" w:lineRule="auto"/>
        <w:ind w:firstLineChars="250" w:firstLine="75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我方已收到并阅读了贵中心发布的</w:t>
      </w:r>
      <w:r w:rsidR="00737E80">
        <w:rPr>
          <w:rFonts w:eastAsia="仿宋" w:cs="仿宋" w:hint="eastAsia"/>
          <w:color w:val="000000" w:themeColor="text1"/>
          <w:sz w:val="30"/>
          <w:szCs w:val="30"/>
        </w:rPr>
        <w:t>《</w:t>
      </w:r>
      <w:r w:rsidR="00737E80" w:rsidRPr="00737E80">
        <w:rPr>
          <w:rFonts w:eastAsia="仿宋" w:cs="仿宋" w:hint="eastAsia"/>
          <w:color w:val="000000" w:themeColor="text1"/>
          <w:sz w:val="30"/>
          <w:szCs w:val="30"/>
        </w:rPr>
        <w:t>关于</w:t>
      </w:r>
      <w:r w:rsidR="0086634B">
        <w:rPr>
          <w:rFonts w:eastAsia="仿宋" w:cs="仿宋" w:hint="eastAsia"/>
          <w:color w:val="000000" w:themeColor="text1"/>
          <w:sz w:val="30"/>
          <w:szCs w:val="30"/>
        </w:rPr>
        <w:t>征集</w:t>
      </w:r>
      <w:r w:rsidR="00737E80" w:rsidRPr="00737E80">
        <w:rPr>
          <w:rFonts w:eastAsia="仿宋" w:cs="仿宋" w:hint="eastAsia"/>
          <w:color w:val="000000" w:themeColor="text1"/>
          <w:sz w:val="30"/>
          <w:szCs w:val="30"/>
        </w:rPr>
        <w:t>全球环境基金“中国全氟辛酸（</w:t>
      </w:r>
      <w:r w:rsidR="00737E80" w:rsidRPr="00737E80">
        <w:rPr>
          <w:rFonts w:eastAsia="仿宋" w:cs="仿宋" w:hint="eastAsia"/>
          <w:color w:val="000000" w:themeColor="text1"/>
          <w:sz w:val="30"/>
          <w:szCs w:val="30"/>
        </w:rPr>
        <w:t>PFOA</w:t>
      </w:r>
      <w:r w:rsidR="00737E80" w:rsidRPr="00737E80">
        <w:rPr>
          <w:rFonts w:eastAsia="仿宋" w:cs="仿宋" w:hint="eastAsia"/>
          <w:color w:val="000000" w:themeColor="text1"/>
          <w:sz w:val="30"/>
          <w:szCs w:val="30"/>
        </w:rPr>
        <w:t>）类物质优先行业削减与淘汰</w:t>
      </w:r>
      <w:r w:rsidR="00737E80">
        <w:rPr>
          <w:rFonts w:eastAsia="仿宋" w:cs="仿宋" w:hint="eastAsia"/>
          <w:color w:val="000000" w:themeColor="text1"/>
          <w:sz w:val="30"/>
          <w:szCs w:val="30"/>
        </w:rPr>
        <w:t>项目”示范活动意向的公告》</w:t>
      </w:r>
      <w:r>
        <w:rPr>
          <w:rFonts w:eastAsia="仿宋" w:cs="仿宋" w:hint="eastAsia"/>
          <w:color w:val="000000" w:themeColor="text1"/>
          <w:sz w:val="30"/>
          <w:szCs w:val="30"/>
        </w:rPr>
        <w:t>（下称“公告”）。</w:t>
      </w:r>
    </w:p>
    <w:p w:rsidR="006070D1" w:rsidRDefault="00B45E89">
      <w:pPr>
        <w:spacing w:line="360" w:lineRule="auto"/>
        <w:ind w:firstLineChars="150" w:firstLine="450"/>
        <w:rPr>
          <w:rFonts w:eastAsia="仿宋" w:cs="仿宋"/>
          <w:color w:val="000000" w:themeColor="text1"/>
          <w:sz w:val="30"/>
          <w:szCs w:val="30"/>
          <w:u w:val="single"/>
        </w:rPr>
      </w:pPr>
      <w:r>
        <w:rPr>
          <w:rFonts w:eastAsia="仿宋" w:cs="仿宋" w:hint="eastAsia"/>
          <w:color w:val="000000" w:themeColor="text1"/>
          <w:sz w:val="30"/>
          <w:szCs w:val="30"/>
          <w:u w:val="single"/>
        </w:rPr>
        <w:t>XX</w:t>
      </w:r>
      <w:r w:rsidR="00C95C3F">
        <w:rPr>
          <w:rFonts w:eastAsia="仿宋" w:cs="仿宋" w:hint="eastAsia"/>
          <w:color w:val="000000" w:themeColor="text1"/>
          <w:sz w:val="30"/>
          <w:szCs w:val="30"/>
          <w:u w:val="single"/>
        </w:rPr>
        <w:t>（企业名称）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是在中华人民共和国依法注册、具有独立法人资格，并符合公告中关于对意向参与企业的资质要求。</w:t>
      </w:r>
      <w:r w:rsidRPr="00B45E89">
        <w:rPr>
          <w:rFonts w:eastAsia="仿宋" w:cs="仿宋" w:hint="eastAsia"/>
          <w:color w:val="000000" w:themeColor="text1"/>
          <w:sz w:val="30"/>
          <w:szCs w:val="30"/>
          <w:u w:val="single"/>
        </w:rPr>
        <w:t>XX</w:t>
      </w:r>
      <w:r w:rsidR="00C95C3F">
        <w:rPr>
          <w:rFonts w:eastAsia="仿宋" w:cs="仿宋" w:hint="eastAsia"/>
          <w:color w:val="000000" w:themeColor="text1"/>
          <w:sz w:val="30"/>
          <w:szCs w:val="30"/>
          <w:u w:val="single"/>
        </w:rPr>
        <w:t>（企业名称）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有意愿参与项目下</w:t>
      </w:r>
      <w:r w:rsidRPr="00B45E89">
        <w:rPr>
          <w:rFonts w:eastAsia="仿宋" w:cs="仿宋" w:hint="eastAsia"/>
          <w:color w:val="000000" w:themeColor="text1"/>
          <w:sz w:val="30"/>
          <w:szCs w:val="30"/>
          <w:u w:val="single"/>
        </w:rPr>
        <w:t>（填写具体名称）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示范活动，承诺按照项目进度要求投入</w:t>
      </w:r>
      <w:r w:rsidR="00C95C3F" w:rsidRPr="00B45E89">
        <w:rPr>
          <w:rFonts w:eastAsia="仿宋" w:cs="仿宋" w:hint="eastAsia"/>
          <w:color w:val="000000" w:themeColor="text1"/>
          <w:sz w:val="30"/>
          <w:szCs w:val="30"/>
          <w:u w:val="single"/>
        </w:rPr>
        <w:t>总额</w:t>
      </w:r>
      <w:r w:rsidR="00C95C3F" w:rsidRPr="00B45E89">
        <w:rPr>
          <w:rFonts w:eastAsia="仿宋" w:cs="仿宋" w:hint="eastAsia"/>
          <w:color w:val="000000" w:themeColor="text1"/>
          <w:sz w:val="30"/>
          <w:szCs w:val="30"/>
          <w:u w:val="single"/>
        </w:rPr>
        <w:t xml:space="preserve">XXX   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元人民币的配套资金（其中实物配套</w:t>
      </w:r>
      <w:r w:rsidR="00C95C3F" w:rsidRPr="00B45E89">
        <w:rPr>
          <w:rFonts w:eastAsia="仿宋" w:cs="仿宋" w:hint="eastAsia"/>
          <w:color w:val="000000" w:themeColor="text1"/>
          <w:sz w:val="30"/>
          <w:szCs w:val="30"/>
          <w:u w:val="single"/>
        </w:rPr>
        <w:t>XX</w:t>
      </w:r>
      <w:r>
        <w:rPr>
          <w:rFonts w:eastAsia="仿宋" w:cs="仿宋" w:hint="eastAsia"/>
          <w:color w:val="000000" w:themeColor="text1"/>
          <w:sz w:val="30"/>
          <w:szCs w:val="30"/>
          <w:u w:val="single"/>
        </w:rPr>
        <w:t>元，</w:t>
      </w:r>
      <w:r w:rsidRPr="00B45E89">
        <w:rPr>
          <w:rFonts w:eastAsia="仿宋" w:cs="仿宋" w:hint="eastAsia"/>
          <w:color w:val="000000" w:themeColor="text1"/>
          <w:sz w:val="30"/>
          <w:szCs w:val="30"/>
        </w:rPr>
        <w:t>现金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配套</w:t>
      </w:r>
      <w:r w:rsidR="00C95C3F" w:rsidRPr="00B45E89">
        <w:rPr>
          <w:rFonts w:eastAsia="仿宋" w:cs="仿宋" w:hint="eastAsia"/>
          <w:color w:val="000000" w:themeColor="text1"/>
          <w:sz w:val="30"/>
          <w:szCs w:val="30"/>
          <w:u w:val="single"/>
        </w:rPr>
        <w:t>XX</w:t>
      </w:r>
      <w:r>
        <w:rPr>
          <w:rFonts w:eastAsia="仿宋" w:cs="仿宋" w:hint="eastAsia"/>
          <w:color w:val="000000" w:themeColor="text1"/>
          <w:sz w:val="30"/>
          <w:szCs w:val="30"/>
        </w:rPr>
        <w:t>元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）用于开展</w:t>
      </w:r>
      <w:r w:rsidR="00A7721A">
        <w:rPr>
          <w:rFonts w:eastAsia="仿宋" w:cs="仿宋" w:hint="eastAsia"/>
          <w:color w:val="000000" w:themeColor="text1"/>
          <w:sz w:val="30"/>
          <w:szCs w:val="30"/>
        </w:rPr>
        <w:t>PFOA</w:t>
      </w:r>
      <w:r w:rsidR="00A7721A">
        <w:rPr>
          <w:rFonts w:eastAsia="仿宋" w:cs="仿宋" w:hint="eastAsia"/>
          <w:color w:val="000000" w:themeColor="text1"/>
          <w:sz w:val="30"/>
          <w:szCs w:val="30"/>
        </w:rPr>
        <w:t>类物质削减和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淘汰示范工作，并为项目提供数据和信息用于项目的评估。</w:t>
      </w:r>
    </w:p>
    <w:p w:rsidR="006070D1" w:rsidRDefault="00C95C3F">
      <w:pPr>
        <w:spacing w:line="360" w:lineRule="auto"/>
        <w:ind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具体申报材料请见附件</w:t>
      </w:r>
    </w:p>
    <w:p w:rsidR="006070D1" w:rsidRDefault="00C95C3F">
      <w:pPr>
        <w:spacing w:line="360" w:lineRule="auto"/>
        <w:ind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附录</w:t>
      </w:r>
      <w:r>
        <w:rPr>
          <w:rFonts w:eastAsia="仿宋" w:cs="仿宋" w:hint="eastAsia"/>
          <w:color w:val="000000" w:themeColor="text1"/>
          <w:sz w:val="30"/>
          <w:szCs w:val="30"/>
        </w:rPr>
        <w:t xml:space="preserve">A </w:t>
      </w:r>
      <w:r>
        <w:rPr>
          <w:rFonts w:eastAsia="仿宋" w:cs="仿宋" w:hint="eastAsia"/>
          <w:color w:val="000000" w:themeColor="text1"/>
          <w:sz w:val="30"/>
          <w:szCs w:val="30"/>
        </w:rPr>
        <w:t>企业基本</w:t>
      </w:r>
      <w:r w:rsidR="0065201C">
        <w:rPr>
          <w:rFonts w:eastAsia="仿宋" w:cs="仿宋" w:hint="eastAsia"/>
          <w:color w:val="000000" w:themeColor="text1"/>
          <w:sz w:val="30"/>
          <w:szCs w:val="30"/>
        </w:rPr>
        <w:t>信息表</w:t>
      </w:r>
    </w:p>
    <w:p w:rsidR="006070D1" w:rsidRDefault="00C95C3F">
      <w:pPr>
        <w:spacing w:line="360" w:lineRule="auto"/>
        <w:ind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附录</w:t>
      </w:r>
      <w:r>
        <w:rPr>
          <w:rFonts w:eastAsia="仿宋" w:cs="仿宋" w:hint="eastAsia"/>
          <w:color w:val="000000" w:themeColor="text1"/>
          <w:sz w:val="30"/>
          <w:szCs w:val="30"/>
        </w:rPr>
        <w:t xml:space="preserve">B </w:t>
      </w:r>
      <w:r>
        <w:rPr>
          <w:rFonts w:eastAsia="仿宋" w:cs="仿宋" w:hint="eastAsia"/>
          <w:color w:val="000000" w:themeColor="text1"/>
          <w:sz w:val="30"/>
          <w:szCs w:val="30"/>
        </w:rPr>
        <w:t>企业资质证明材料</w:t>
      </w:r>
    </w:p>
    <w:p w:rsidR="00B45E89" w:rsidRDefault="00B45E89">
      <w:pPr>
        <w:spacing w:line="360" w:lineRule="auto"/>
        <w:ind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附录</w:t>
      </w:r>
      <w:r>
        <w:rPr>
          <w:rFonts w:eastAsia="仿宋" w:cs="仿宋" w:hint="eastAsia"/>
          <w:color w:val="000000" w:themeColor="text1"/>
          <w:sz w:val="30"/>
          <w:szCs w:val="30"/>
        </w:rPr>
        <w:t xml:space="preserve">C </w:t>
      </w:r>
      <w:r w:rsidR="00D9565A">
        <w:rPr>
          <w:rFonts w:eastAsia="仿宋" w:cs="仿宋" w:hint="eastAsia"/>
          <w:color w:val="000000" w:themeColor="text1"/>
          <w:sz w:val="30"/>
          <w:szCs w:val="30"/>
        </w:rPr>
        <w:t>申报情况说明</w:t>
      </w:r>
    </w:p>
    <w:p w:rsidR="006070D1" w:rsidRDefault="00C95C3F">
      <w:pPr>
        <w:spacing w:line="360" w:lineRule="auto"/>
        <w:ind w:firstLineChars="1100" w:firstLine="33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申报企业名称：</w:t>
      </w:r>
      <w:r>
        <w:rPr>
          <w:rFonts w:eastAsia="仿宋" w:cs="仿宋" w:hint="eastAsia"/>
          <w:color w:val="000000" w:themeColor="text1"/>
          <w:sz w:val="30"/>
          <w:szCs w:val="30"/>
        </w:rPr>
        <w:t xml:space="preserve">  </w:t>
      </w:r>
      <w:r>
        <w:rPr>
          <w:rFonts w:eastAsia="仿宋" w:cs="仿宋" w:hint="eastAsia"/>
          <w:color w:val="000000" w:themeColor="text1"/>
          <w:sz w:val="30"/>
          <w:szCs w:val="30"/>
        </w:rPr>
        <w:t>（盖章）</w:t>
      </w:r>
    </w:p>
    <w:p w:rsidR="006070D1" w:rsidRDefault="00C95C3F">
      <w:pPr>
        <w:spacing w:line="360" w:lineRule="auto"/>
        <w:ind w:firstLineChars="1100" w:firstLine="33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法人代表签字：</w:t>
      </w:r>
      <w:r>
        <w:rPr>
          <w:rFonts w:eastAsia="仿宋" w:cs="仿宋" w:hint="eastAsia"/>
          <w:color w:val="000000" w:themeColor="text1"/>
          <w:sz w:val="30"/>
          <w:szCs w:val="30"/>
        </w:rPr>
        <w:t xml:space="preserve">                  </w:t>
      </w:r>
    </w:p>
    <w:p w:rsidR="006070D1" w:rsidRDefault="00C95C3F">
      <w:pPr>
        <w:spacing w:line="360" w:lineRule="auto"/>
        <w:ind w:firstLineChars="1100" w:firstLine="33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日</w:t>
      </w:r>
      <w:r>
        <w:rPr>
          <w:rFonts w:eastAsia="仿宋" w:cs="仿宋" w:hint="eastAsia"/>
          <w:color w:val="000000" w:themeColor="text1"/>
          <w:sz w:val="30"/>
          <w:szCs w:val="30"/>
        </w:rPr>
        <w:t xml:space="preserve">        </w:t>
      </w:r>
      <w:r>
        <w:rPr>
          <w:rFonts w:eastAsia="仿宋" w:cs="仿宋" w:hint="eastAsia"/>
          <w:color w:val="000000" w:themeColor="text1"/>
          <w:sz w:val="30"/>
          <w:szCs w:val="30"/>
        </w:rPr>
        <w:t>期：</w:t>
      </w:r>
      <w:r>
        <w:rPr>
          <w:rFonts w:eastAsia="仿宋" w:cs="仿宋" w:hint="eastAsia"/>
          <w:color w:val="000000" w:themeColor="text1"/>
          <w:sz w:val="30"/>
          <w:szCs w:val="30"/>
        </w:rPr>
        <w:t xml:space="preserve">                         </w:t>
      </w:r>
    </w:p>
    <w:p w:rsidR="006070D1" w:rsidRDefault="006070D1">
      <w:pPr>
        <w:spacing w:line="360" w:lineRule="auto"/>
        <w:rPr>
          <w:rFonts w:eastAsia="仿宋" w:cs="仿宋"/>
          <w:color w:val="000000" w:themeColor="text1"/>
          <w:sz w:val="30"/>
          <w:szCs w:val="30"/>
        </w:rPr>
        <w:sectPr w:rsidR="006070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70D1" w:rsidRPr="0065201C" w:rsidRDefault="00C95C3F">
      <w:pPr>
        <w:spacing w:line="360" w:lineRule="auto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5201C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附录A</w:t>
      </w:r>
      <w:r w:rsidR="0065201C" w:rsidRPr="0065201C">
        <w:rPr>
          <w:rFonts w:ascii="仿宋" w:eastAsia="仿宋" w:hAnsi="仿宋" w:cs="仿宋"/>
          <w:color w:val="000000" w:themeColor="text1"/>
          <w:sz w:val="30"/>
          <w:szCs w:val="30"/>
        </w:rPr>
        <w:t xml:space="preserve"> </w:t>
      </w:r>
    </w:p>
    <w:p w:rsidR="00B45E89" w:rsidRPr="0065201C" w:rsidRDefault="0065201C" w:rsidP="0065201C">
      <w:pPr>
        <w:spacing w:line="360" w:lineRule="auto"/>
        <w:jc w:val="center"/>
        <w:rPr>
          <w:rFonts w:ascii="方正小标宋简体" w:eastAsia="方正小标宋简体" w:hAnsi="黑体" w:cs="仿宋"/>
          <w:color w:val="000000" w:themeColor="text1"/>
          <w:sz w:val="36"/>
          <w:szCs w:val="30"/>
        </w:rPr>
      </w:pPr>
      <w:r w:rsidRPr="0065201C">
        <w:rPr>
          <w:rFonts w:ascii="方正小标宋简体" w:eastAsia="方正小标宋简体" w:hAnsi="黑体" w:cs="仿宋" w:hint="eastAsia"/>
          <w:color w:val="000000" w:themeColor="text1"/>
          <w:sz w:val="36"/>
          <w:szCs w:val="30"/>
        </w:rPr>
        <w:t>企业基本信息表</w:t>
      </w:r>
    </w:p>
    <w:tbl>
      <w:tblPr>
        <w:tblStyle w:val="a8"/>
        <w:tblW w:w="8505" w:type="dxa"/>
        <w:jc w:val="center"/>
        <w:tblLook w:val="04A0" w:firstRow="1" w:lastRow="0" w:firstColumn="1" w:lastColumn="0" w:noHBand="0" w:noVBand="1"/>
      </w:tblPr>
      <w:tblGrid>
        <w:gridCol w:w="1971"/>
        <w:gridCol w:w="6534"/>
      </w:tblGrid>
      <w:tr w:rsidR="006070D1" w:rsidRPr="00A7721A">
        <w:trPr>
          <w:trHeight w:val="680"/>
          <w:jc w:val="center"/>
        </w:trPr>
        <w:tc>
          <w:tcPr>
            <w:tcW w:w="1971" w:type="dxa"/>
            <w:vAlign w:val="center"/>
          </w:tcPr>
          <w:p w:rsidR="006070D1" w:rsidRPr="00A7721A" w:rsidRDefault="00C95C3F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企业</w:t>
            </w:r>
            <w:r w:rsidRPr="00A7721A">
              <w:rPr>
                <w:rFonts w:eastAsia="仿宋" w:cs="仿宋"/>
                <w:color w:val="000000" w:themeColor="text1"/>
                <w:sz w:val="28"/>
                <w:szCs w:val="30"/>
              </w:rPr>
              <w:t>名称</w:t>
            </w:r>
          </w:p>
        </w:tc>
        <w:tc>
          <w:tcPr>
            <w:tcW w:w="6534" w:type="dxa"/>
            <w:vAlign w:val="center"/>
          </w:tcPr>
          <w:p w:rsidR="006070D1" w:rsidRPr="00A7721A" w:rsidRDefault="006070D1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</w:p>
        </w:tc>
      </w:tr>
      <w:tr w:rsidR="006070D1" w:rsidRPr="00A7721A">
        <w:trPr>
          <w:trHeight w:val="680"/>
          <w:jc w:val="center"/>
        </w:trPr>
        <w:tc>
          <w:tcPr>
            <w:tcW w:w="1971" w:type="dxa"/>
            <w:vAlign w:val="center"/>
          </w:tcPr>
          <w:p w:rsidR="006070D1" w:rsidRPr="00A7721A" w:rsidRDefault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企业类型</w:t>
            </w:r>
          </w:p>
        </w:tc>
        <w:tc>
          <w:tcPr>
            <w:tcW w:w="6534" w:type="dxa"/>
            <w:vAlign w:val="center"/>
          </w:tcPr>
          <w:p w:rsidR="00A7721A" w:rsidRPr="00A7721A" w:rsidRDefault="00C95C3F" w:rsidP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□</w:t>
            </w:r>
            <w:r w:rsidR="00A7721A"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PFOA</w:t>
            </w:r>
            <w:r w:rsidR="00A7721A"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生产企业</w:t>
            </w:r>
          </w:p>
          <w:p w:rsidR="00A7721A" w:rsidRPr="00A7721A" w:rsidRDefault="00C95C3F" w:rsidP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□</w:t>
            </w:r>
            <w:r w:rsidR="00A7721A"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PFOA</w:t>
            </w:r>
            <w:r w:rsidR="00A7721A"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相关化合物生产企业</w:t>
            </w:r>
          </w:p>
          <w:p w:rsidR="00A7721A" w:rsidRPr="00A7721A" w:rsidRDefault="00A7721A" w:rsidP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□替代品生产企业</w:t>
            </w:r>
          </w:p>
          <w:p w:rsidR="006070D1" w:rsidRDefault="00A7721A" w:rsidP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□氟聚合物生产企业，</w:t>
            </w: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  <w:u w:val="single"/>
              </w:rPr>
              <w:t>（请填写具体类型）</w:t>
            </w:r>
          </w:p>
          <w:p w:rsidR="00A7721A" w:rsidRPr="00A7721A" w:rsidRDefault="00A7721A" w:rsidP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□</w:t>
            </w: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其他单位，</w:t>
            </w: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  <w:u w:val="single"/>
              </w:rPr>
              <w:t>（请填写具体类型）</w:t>
            </w:r>
          </w:p>
        </w:tc>
      </w:tr>
      <w:tr w:rsidR="006070D1" w:rsidRPr="00A7721A">
        <w:trPr>
          <w:trHeight w:val="680"/>
          <w:jc w:val="center"/>
        </w:trPr>
        <w:tc>
          <w:tcPr>
            <w:tcW w:w="1971" w:type="dxa"/>
            <w:vAlign w:val="center"/>
          </w:tcPr>
          <w:p w:rsidR="006070D1" w:rsidRPr="00A7721A" w:rsidRDefault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产能及产量</w:t>
            </w:r>
          </w:p>
        </w:tc>
        <w:tc>
          <w:tcPr>
            <w:tcW w:w="6534" w:type="dxa"/>
            <w:vAlign w:val="center"/>
          </w:tcPr>
          <w:p w:rsidR="00A7721A" w:rsidRDefault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设计产能：</w:t>
            </w: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____________</w:t>
            </w:r>
          </w:p>
          <w:p w:rsidR="00A7721A" w:rsidRDefault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近</w:t>
            </w: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3</w:t>
            </w: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年产量：</w:t>
            </w: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__________</w:t>
            </w:r>
          </w:p>
          <w:p w:rsidR="006070D1" w:rsidRPr="00A7721A" w:rsidRDefault="00A7721A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（</w:t>
            </w:r>
            <w:r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分别</w:t>
            </w:r>
            <w:proofErr w:type="gramStart"/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按涉及</w:t>
            </w:r>
            <w:proofErr w:type="gramEnd"/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产品填写）</w:t>
            </w:r>
          </w:p>
        </w:tc>
      </w:tr>
      <w:tr w:rsidR="006070D1" w:rsidRPr="00A7721A">
        <w:trPr>
          <w:trHeight w:val="680"/>
          <w:jc w:val="center"/>
        </w:trPr>
        <w:tc>
          <w:tcPr>
            <w:tcW w:w="1971" w:type="dxa"/>
            <w:vAlign w:val="center"/>
          </w:tcPr>
          <w:p w:rsidR="006070D1" w:rsidRPr="00A7721A" w:rsidRDefault="00C95C3F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生产</w:t>
            </w:r>
            <w:r w:rsidRPr="00A7721A">
              <w:rPr>
                <w:rFonts w:eastAsia="仿宋" w:cs="仿宋"/>
                <w:color w:val="000000" w:themeColor="text1"/>
                <w:sz w:val="28"/>
                <w:szCs w:val="30"/>
              </w:rPr>
              <w:t>线</w:t>
            </w: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地址</w:t>
            </w:r>
          </w:p>
        </w:tc>
        <w:tc>
          <w:tcPr>
            <w:tcW w:w="6534" w:type="dxa"/>
            <w:vAlign w:val="center"/>
          </w:tcPr>
          <w:p w:rsidR="006070D1" w:rsidRPr="00A7721A" w:rsidRDefault="006070D1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</w:p>
        </w:tc>
      </w:tr>
      <w:tr w:rsidR="006070D1" w:rsidRPr="00A7721A">
        <w:trPr>
          <w:trHeight w:val="680"/>
          <w:jc w:val="center"/>
        </w:trPr>
        <w:tc>
          <w:tcPr>
            <w:tcW w:w="1971" w:type="dxa"/>
            <w:vAlign w:val="center"/>
          </w:tcPr>
          <w:p w:rsidR="006070D1" w:rsidRPr="00A7721A" w:rsidRDefault="00C95C3F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法定代表人</w:t>
            </w:r>
          </w:p>
        </w:tc>
        <w:tc>
          <w:tcPr>
            <w:tcW w:w="6534" w:type="dxa"/>
            <w:vAlign w:val="center"/>
          </w:tcPr>
          <w:p w:rsidR="006070D1" w:rsidRPr="00A7721A" w:rsidRDefault="006070D1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</w:p>
        </w:tc>
      </w:tr>
      <w:tr w:rsidR="006070D1" w:rsidRPr="00A7721A">
        <w:trPr>
          <w:trHeight w:val="680"/>
          <w:jc w:val="center"/>
        </w:trPr>
        <w:tc>
          <w:tcPr>
            <w:tcW w:w="1971" w:type="dxa"/>
            <w:vAlign w:val="center"/>
          </w:tcPr>
          <w:p w:rsidR="006070D1" w:rsidRPr="00A7721A" w:rsidRDefault="00C95C3F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企业</w:t>
            </w:r>
            <w:r w:rsidRPr="00A7721A">
              <w:rPr>
                <w:rFonts w:eastAsia="仿宋" w:cs="仿宋"/>
                <w:color w:val="000000" w:themeColor="text1"/>
                <w:sz w:val="28"/>
                <w:szCs w:val="30"/>
              </w:rPr>
              <w:t>类型</w:t>
            </w:r>
          </w:p>
        </w:tc>
        <w:tc>
          <w:tcPr>
            <w:tcW w:w="6534" w:type="dxa"/>
            <w:vAlign w:val="center"/>
          </w:tcPr>
          <w:p w:rsidR="006070D1" w:rsidRPr="00A7721A" w:rsidRDefault="00C95C3F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□有限公司、□股份有限、□个人独资、□其他</w:t>
            </w:r>
          </w:p>
        </w:tc>
      </w:tr>
      <w:tr w:rsidR="006070D1" w:rsidRPr="00A7721A">
        <w:trPr>
          <w:trHeight w:val="680"/>
          <w:jc w:val="center"/>
        </w:trPr>
        <w:tc>
          <w:tcPr>
            <w:tcW w:w="1971" w:type="dxa"/>
            <w:vAlign w:val="center"/>
          </w:tcPr>
          <w:p w:rsidR="006070D1" w:rsidRPr="00A7721A" w:rsidRDefault="00C95C3F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联系</w:t>
            </w:r>
            <w:r w:rsidRPr="00A7721A">
              <w:rPr>
                <w:rFonts w:eastAsia="仿宋" w:cs="仿宋"/>
                <w:color w:val="000000" w:themeColor="text1"/>
                <w:sz w:val="28"/>
                <w:szCs w:val="30"/>
              </w:rPr>
              <w:t>人</w:t>
            </w:r>
            <w:r w:rsidRPr="00A7721A">
              <w:rPr>
                <w:rFonts w:eastAsia="仿宋" w:cs="仿宋" w:hint="eastAsia"/>
                <w:color w:val="000000" w:themeColor="text1"/>
                <w:sz w:val="28"/>
                <w:szCs w:val="30"/>
              </w:rPr>
              <w:t>和</w:t>
            </w:r>
            <w:r w:rsidRPr="00A7721A">
              <w:rPr>
                <w:rFonts w:eastAsia="仿宋" w:cs="仿宋"/>
                <w:color w:val="000000" w:themeColor="text1"/>
                <w:sz w:val="28"/>
                <w:szCs w:val="30"/>
              </w:rPr>
              <w:t>联系方式</w:t>
            </w:r>
          </w:p>
        </w:tc>
        <w:tc>
          <w:tcPr>
            <w:tcW w:w="6534" w:type="dxa"/>
            <w:vAlign w:val="center"/>
          </w:tcPr>
          <w:p w:rsidR="006070D1" w:rsidRPr="00A7721A" w:rsidRDefault="006070D1">
            <w:pPr>
              <w:spacing w:line="360" w:lineRule="auto"/>
              <w:rPr>
                <w:rFonts w:eastAsia="仿宋" w:cs="仿宋"/>
                <w:color w:val="000000" w:themeColor="text1"/>
                <w:sz w:val="28"/>
                <w:szCs w:val="30"/>
              </w:rPr>
            </w:pPr>
          </w:p>
        </w:tc>
      </w:tr>
    </w:tbl>
    <w:p w:rsidR="006070D1" w:rsidRDefault="006070D1">
      <w:p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</w:p>
    <w:p w:rsidR="00B45E89" w:rsidRDefault="00B45E89">
      <w:pPr>
        <w:spacing w:line="360" w:lineRule="auto"/>
        <w:rPr>
          <w:rFonts w:eastAsia="仿宋" w:cs="仿宋"/>
          <w:b/>
          <w:color w:val="000000" w:themeColor="text1"/>
          <w:sz w:val="30"/>
          <w:szCs w:val="30"/>
        </w:rPr>
      </w:pPr>
    </w:p>
    <w:p w:rsidR="00B45E89" w:rsidRDefault="00B45E89">
      <w:pPr>
        <w:spacing w:line="360" w:lineRule="auto"/>
        <w:rPr>
          <w:rFonts w:eastAsia="仿宋" w:cs="仿宋"/>
          <w:b/>
          <w:color w:val="000000" w:themeColor="text1"/>
          <w:sz w:val="30"/>
          <w:szCs w:val="30"/>
        </w:rPr>
      </w:pPr>
    </w:p>
    <w:p w:rsidR="00B45E89" w:rsidRDefault="00B45E89">
      <w:pPr>
        <w:spacing w:line="360" w:lineRule="auto"/>
        <w:rPr>
          <w:rFonts w:eastAsia="仿宋" w:cs="仿宋"/>
          <w:b/>
          <w:color w:val="000000" w:themeColor="text1"/>
          <w:sz w:val="30"/>
          <w:szCs w:val="30"/>
        </w:rPr>
      </w:pPr>
    </w:p>
    <w:p w:rsidR="00B45E89" w:rsidRDefault="00B45E89">
      <w:pPr>
        <w:spacing w:line="360" w:lineRule="auto"/>
        <w:rPr>
          <w:rFonts w:eastAsia="仿宋" w:cs="仿宋"/>
          <w:b/>
          <w:color w:val="000000" w:themeColor="text1"/>
          <w:sz w:val="30"/>
          <w:szCs w:val="30"/>
        </w:rPr>
      </w:pPr>
    </w:p>
    <w:p w:rsidR="00B45E89" w:rsidRDefault="00B45E89">
      <w:pPr>
        <w:spacing w:line="360" w:lineRule="auto"/>
        <w:rPr>
          <w:rFonts w:eastAsia="仿宋" w:cs="仿宋"/>
          <w:b/>
          <w:color w:val="000000" w:themeColor="text1"/>
          <w:sz w:val="30"/>
          <w:szCs w:val="30"/>
        </w:rPr>
      </w:pPr>
    </w:p>
    <w:p w:rsidR="0065201C" w:rsidRPr="0065201C" w:rsidRDefault="00C95C3F">
      <w:pPr>
        <w:spacing w:line="360" w:lineRule="auto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5201C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附录B</w:t>
      </w:r>
    </w:p>
    <w:p w:rsidR="006070D1" w:rsidRPr="0065201C" w:rsidRDefault="00C95C3F" w:rsidP="0065201C">
      <w:pPr>
        <w:spacing w:line="360" w:lineRule="auto"/>
        <w:jc w:val="center"/>
        <w:rPr>
          <w:rFonts w:ascii="方正小标宋简体" w:eastAsia="方正小标宋简体" w:hAnsi="仿宋" w:cs="仿宋"/>
          <w:color w:val="000000" w:themeColor="text1"/>
          <w:sz w:val="36"/>
          <w:szCs w:val="30"/>
        </w:rPr>
      </w:pPr>
      <w:r w:rsidRPr="0065201C">
        <w:rPr>
          <w:rFonts w:ascii="方正小标宋简体" w:eastAsia="方正小标宋简体" w:hAnsi="仿宋" w:cs="仿宋" w:hint="eastAsia"/>
          <w:color w:val="000000" w:themeColor="text1"/>
          <w:sz w:val="36"/>
          <w:szCs w:val="30"/>
        </w:rPr>
        <w:t>企业资质证明材料</w:t>
      </w:r>
    </w:p>
    <w:p w:rsidR="0065201C" w:rsidRDefault="0065201C">
      <w:pPr>
        <w:rPr>
          <w:rFonts w:eastAsia="仿宋" w:cs="仿宋"/>
          <w:sz w:val="30"/>
          <w:szCs w:val="30"/>
        </w:rPr>
      </w:pPr>
    </w:p>
    <w:p w:rsidR="006070D1" w:rsidRDefault="00C95C3F" w:rsidP="009A6E49">
      <w:pPr>
        <w:ind w:firstLineChars="200" w:firstLine="600"/>
        <w:rPr>
          <w:rFonts w:eastAsia="仿宋" w:cs="仿宋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>相关证明材料清单</w:t>
      </w:r>
      <w:r w:rsidR="009A6E49">
        <w:rPr>
          <w:rFonts w:eastAsia="仿宋" w:cs="仿宋" w:hint="eastAsia"/>
          <w:sz w:val="30"/>
          <w:szCs w:val="30"/>
        </w:rPr>
        <w:t>如下</w:t>
      </w:r>
      <w:r w:rsidR="00C53266">
        <w:rPr>
          <w:rFonts w:eastAsia="仿宋" w:cs="仿宋" w:hint="eastAsia"/>
          <w:sz w:val="30"/>
          <w:szCs w:val="30"/>
        </w:rPr>
        <w:t>（材料</w:t>
      </w:r>
      <w:r w:rsidR="00AD3BED">
        <w:rPr>
          <w:rFonts w:eastAsia="仿宋" w:cs="仿宋" w:hint="eastAsia"/>
          <w:sz w:val="30"/>
          <w:szCs w:val="30"/>
        </w:rPr>
        <w:t>1</w:t>
      </w:r>
      <w:r w:rsidR="00C53266">
        <w:rPr>
          <w:rFonts w:eastAsia="仿宋" w:cs="仿宋" w:hint="eastAsia"/>
          <w:sz w:val="30"/>
          <w:szCs w:val="30"/>
        </w:rPr>
        <w:t>为必选项</w:t>
      </w:r>
      <w:r w:rsidR="00AD3BED">
        <w:rPr>
          <w:rFonts w:eastAsia="仿宋" w:cs="仿宋" w:hint="eastAsia"/>
          <w:sz w:val="30"/>
          <w:szCs w:val="30"/>
        </w:rPr>
        <w:t>；</w:t>
      </w:r>
      <w:r w:rsidR="00C53266">
        <w:rPr>
          <w:rFonts w:eastAsia="仿宋" w:cs="仿宋" w:hint="eastAsia"/>
          <w:sz w:val="30"/>
          <w:szCs w:val="30"/>
        </w:rPr>
        <w:t>材料</w:t>
      </w:r>
      <w:r w:rsidR="00C53266">
        <w:rPr>
          <w:rFonts w:eastAsia="仿宋" w:cs="仿宋" w:hint="eastAsia"/>
          <w:sz w:val="30"/>
          <w:szCs w:val="30"/>
        </w:rPr>
        <w:t>2-4</w:t>
      </w:r>
      <w:r w:rsidR="00AD3BED">
        <w:rPr>
          <w:rFonts w:eastAsia="仿宋" w:cs="仿宋" w:hint="eastAsia"/>
          <w:sz w:val="30"/>
          <w:szCs w:val="30"/>
        </w:rPr>
        <w:t>可</w:t>
      </w:r>
      <w:r w:rsidR="00C53266">
        <w:rPr>
          <w:rFonts w:eastAsia="仿宋" w:cs="仿宋" w:hint="eastAsia"/>
          <w:sz w:val="30"/>
          <w:szCs w:val="30"/>
        </w:rPr>
        <w:t>酌情提供</w:t>
      </w:r>
      <w:r w:rsidR="00AD3BED">
        <w:rPr>
          <w:rFonts w:eastAsia="仿宋" w:cs="仿宋" w:hint="eastAsia"/>
          <w:sz w:val="30"/>
          <w:szCs w:val="30"/>
        </w:rPr>
        <w:t>，</w:t>
      </w:r>
      <w:r w:rsidR="00F75457">
        <w:rPr>
          <w:rFonts w:eastAsia="仿宋" w:cs="仿宋" w:hint="eastAsia"/>
          <w:sz w:val="30"/>
          <w:szCs w:val="30"/>
        </w:rPr>
        <w:t>如暂无法提供需</w:t>
      </w:r>
      <w:r w:rsidR="00AD3BED">
        <w:rPr>
          <w:rFonts w:eastAsia="仿宋" w:cs="仿宋" w:hint="eastAsia"/>
          <w:sz w:val="30"/>
          <w:szCs w:val="30"/>
        </w:rPr>
        <w:t>备查验</w:t>
      </w:r>
      <w:r w:rsidR="00C53266">
        <w:rPr>
          <w:rFonts w:eastAsia="仿宋" w:cs="仿宋" w:hint="eastAsia"/>
          <w:sz w:val="30"/>
          <w:szCs w:val="30"/>
        </w:rPr>
        <w:t>）</w:t>
      </w:r>
      <w:r>
        <w:rPr>
          <w:rFonts w:eastAsia="仿宋" w:cs="仿宋" w:hint="eastAsia"/>
          <w:sz w:val="30"/>
          <w:szCs w:val="30"/>
        </w:rPr>
        <w:t>：</w:t>
      </w:r>
    </w:p>
    <w:p w:rsidR="006070D1" w:rsidRDefault="00C53266" w:rsidP="00AD3BED">
      <w:pPr>
        <w:pStyle w:val="aa"/>
        <w:ind w:firstLine="600"/>
        <w:rPr>
          <w:rFonts w:eastAsia="仿宋" w:cs="仿宋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 xml:space="preserve">1. </w:t>
      </w:r>
      <w:r w:rsidR="00C95C3F">
        <w:rPr>
          <w:rFonts w:eastAsia="仿宋" w:cs="仿宋" w:hint="eastAsia"/>
          <w:sz w:val="30"/>
          <w:szCs w:val="30"/>
        </w:rPr>
        <w:t>企业法人营业执照（复印件）</w:t>
      </w:r>
    </w:p>
    <w:p w:rsidR="006070D1" w:rsidRDefault="00C53266" w:rsidP="00AD3BED">
      <w:pPr>
        <w:pStyle w:val="aa"/>
        <w:ind w:firstLine="600"/>
        <w:rPr>
          <w:rFonts w:eastAsia="仿宋" w:cs="仿宋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 xml:space="preserve">2. </w:t>
      </w:r>
      <w:r w:rsidR="00C95C3F">
        <w:rPr>
          <w:rFonts w:eastAsia="仿宋" w:cs="仿宋"/>
          <w:color w:val="000000" w:themeColor="text1"/>
          <w:sz w:val="30"/>
          <w:szCs w:val="30"/>
        </w:rPr>
        <w:t>产品相关</w:t>
      </w:r>
      <w:r w:rsidR="00C95C3F">
        <w:rPr>
          <w:rFonts w:eastAsia="仿宋" w:cs="仿宋" w:hint="eastAsia"/>
          <w:sz w:val="30"/>
          <w:szCs w:val="30"/>
        </w:rPr>
        <w:t>生产</w:t>
      </w:r>
      <w:r w:rsidR="00C95C3F">
        <w:rPr>
          <w:rFonts w:eastAsia="仿宋" w:cs="仿宋"/>
          <w:sz w:val="30"/>
          <w:szCs w:val="30"/>
        </w:rPr>
        <w:t>许可文件</w:t>
      </w:r>
      <w:r w:rsidR="00C95C3F">
        <w:rPr>
          <w:rFonts w:eastAsia="仿宋" w:cs="仿宋" w:hint="eastAsia"/>
          <w:sz w:val="30"/>
          <w:szCs w:val="30"/>
        </w:rPr>
        <w:t>（如生产设施的立项批复文件</w:t>
      </w:r>
      <w:r w:rsidR="00AD3BED">
        <w:rPr>
          <w:rFonts w:eastAsia="仿宋" w:cs="仿宋" w:hint="eastAsia"/>
          <w:sz w:val="30"/>
          <w:szCs w:val="30"/>
        </w:rPr>
        <w:t>、</w:t>
      </w:r>
      <w:r w:rsidR="00C95C3F">
        <w:rPr>
          <w:rFonts w:eastAsia="仿宋" w:cs="仿宋" w:hint="eastAsia"/>
          <w:sz w:val="30"/>
          <w:szCs w:val="30"/>
        </w:rPr>
        <w:t>环境影响评价报告、安全评价报告、建设项目竣工环境保护验收文件等）</w:t>
      </w:r>
      <w:r w:rsidR="00C95C3F">
        <w:rPr>
          <w:rFonts w:eastAsia="仿宋" w:cs="仿宋" w:hint="eastAsia"/>
          <w:sz w:val="30"/>
          <w:szCs w:val="30"/>
        </w:rPr>
        <w:t xml:space="preserve"> </w:t>
      </w:r>
    </w:p>
    <w:p w:rsidR="006070D1" w:rsidRDefault="00C53266" w:rsidP="00AD3BED">
      <w:pPr>
        <w:pStyle w:val="aa"/>
        <w:ind w:firstLine="600"/>
        <w:rPr>
          <w:rFonts w:eastAsia="仿宋" w:cs="仿宋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 xml:space="preserve">3. </w:t>
      </w:r>
      <w:r w:rsidR="00C95C3F">
        <w:rPr>
          <w:rFonts w:eastAsia="仿宋" w:cs="仿宋" w:hint="eastAsia"/>
          <w:sz w:val="30"/>
          <w:szCs w:val="30"/>
        </w:rPr>
        <w:t>认证证书（证明企业管理能力如</w:t>
      </w:r>
      <w:r w:rsidR="00C95C3F">
        <w:rPr>
          <w:rFonts w:eastAsia="仿宋" w:cs="仿宋" w:hint="eastAsia"/>
          <w:sz w:val="30"/>
          <w:szCs w:val="30"/>
        </w:rPr>
        <w:t>ISO9001</w:t>
      </w:r>
      <w:r w:rsidR="00C95C3F">
        <w:rPr>
          <w:rFonts w:eastAsia="仿宋" w:cs="仿宋" w:hint="eastAsia"/>
          <w:sz w:val="30"/>
          <w:szCs w:val="30"/>
        </w:rPr>
        <w:t>，</w:t>
      </w:r>
      <w:r w:rsidR="00C95C3F">
        <w:rPr>
          <w:rFonts w:eastAsia="仿宋" w:cs="仿宋" w:hint="eastAsia"/>
          <w:sz w:val="30"/>
          <w:szCs w:val="30"/>
        </w:rPr>
        <w:t>ISO14001</w:t>
      </w:r>
      <w:r w:rsidR="00C95C3F">
        <w:rPr>
          <w:rFonts w:eastAsia="仿宋" w:cs="仿宋" w:hint="eastAsia"/>
          <w:sz w:val="30"/>
          <w:szCs w:val="30"/>
        </w:rPr>
        <w:t>，</w:t>
      </w:r>
      <w:r w:rsidR="00C95C3F">
        <w:rPr>
          <w:rFonts w:eastAsia="仿宋" w:cs="仿宋" w:hint="eastAsia"/>
          <w:sz w:val="30"/>
          <w:szCs w:val="30"/>
        </w:rPr>
        <w:t>OHSAS18001</w:t>
      </w:r>
      <w:r w:rsidR="00C95C3F">
        <w:rPr>
          <w:rFonts w:eastAsia="仿宋" w:cs="仿宋" w:hint="eastAsia"/>
          <w:sz w:val="30"/>
          <w:szCs w:val="30"/>
        </w:rPr>
        <w:t>，</w:t>
      </w:r>
      <w:r w:rsidR="00C95C3F">
        <w:rPr>
          <w:rFonts w:eastAsia="仿宋" w:cs="仿宋" w:hint="eastAsia"/>
          <w:sz w:val="30"/>
          <w:szCs w:val="30"/>
        </w:rPr>
        <w:t>SA8000</w:t>
      </w:r>
      <w:r w:rsidR="00C95C3F">
        <w:rPr>
          <w:rFonts w:eastAsia="仿宋" w:cs="仿宋" w:hint="eastAsia"/>
          <w:sz w:val="30"/>
          <w:szCs w:val="30"/>
        </w:rPr>
        <w:t>等）</w:t>
      </w:r>
    </w:p>
    <w:p w:rsidR="006070D1" w:rsidRDefault="00C53266" w:rsidP="00AD3BED">
      <w:pPr>
        <w:pStyle w:val="aa"/>
        <w:ind w:firstLine="600"/>
        <w:rPr>
          <w:rFonts w:eastAsia="仿宋" w:cs="仿宋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 xml:space="preserve">4. </w:t>
      </w:r>
      <w:r w:rsidR="00C95C3F">
        <w:rPr>
          <w:rFonts w:eastAsia="仿宋" w:cs="仿宋" w:hint="eastAsia"/>
          <w:sz w:val="30"/>
          <w:szCs w:val="30"/>
        </w:rPr>
        <w:t>其他证明材料</w:t>
      </w:r>
    </w:p>
    <w:p w:rsidR="006070D1" w:rsidRDefault="00C95C3F" w:rsidP="00AD3BED">
      <w:pPr>
        <w:ind w:firstLineChars="200" w:firstLine="600"/>
        <w:rPr>
          <w:rFonts w:eastAsia="仿宋" w:cs="仿宋"/>
          <w:sz w:val="30"/>
          <w:szCs w:val="30"/>
        </w:rPr>
      </w:pPr>
      <w:r>
        <w:rPr>
          <w:rFonts w:eastAsia="仿宋" w:cs="仿宋" w:hint="eastAsia"/>
          <w:sz w:val="30"/>
          <w:szCs w:val="30"/>
        </w:rPr>
        <w:t>请</w:t>
      </w:r>
      <w:r>
        <w:rPr>
          <w:rFonts w:eastAsia="仿宋" w:cs="仿宋"/>
          <w:sz w:val="30"/>
          <w:szCs w:val="30"/>
        </w:rPr>
        <w:t>企业根据实际情况提交以上材料，</w:t>
      </w:r>
      <w:r>
        <w:rPr>
          <w:rFonts w:eastAsia="仿宋" w:cs="仿宋" w:hint="eastAsia"/>
          <w:sz w:val="30"/>
          <w:szCs w:val="30"/>
        </w:rPr>
        <w:t>申报材料按照上述顺序依次排序，规范装订。复印件应能清晰辨识盖章单位及字迹。</w:t>
      </w: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B45E89" w:rsidRDefault="00B45E89">
      <w:pPr>
        <w:ind w:firstLineChars="200" w:firstLine="600"/>
        <w:rPr>
          <w:rFonts w:eastAsia="仿宋" w:cs="仿宋"/>
          <w:sz w:val="30"/>
          <w:szCs w:val="30"/>
        </w:rPr>
      </w:pPr>
    </w:p>
    <w:p w:rsidR="0065201C" w:rsidRDefault="00C95C3F" w:rsidP="0065201C">
      <w:pPr>
        <w:spacing w:line="360" w:lineRule="auto"/>
        <w:rPr>
          <w:rFonts w:ascii="仿宋" w:eastAsia="仿宋" w:hAnsi="仿宋" w:cs="仿宋"/>
          <w:color w:val="000000" w:themeColor="text1"/>
          <w:sz w:val="30"/>
          <w:szCs w:val="30"/>
        </w:rPr>
      </w:pPr>
      <w:bookmarkStart w:id="0" w:name="_GoBack"/>
      <w:bookmarkEnd w:id="0"/>
      <w:r w:rsidRPr="0065201C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附录C</w:t>
      </w:r>
    </w:p>
    <w:p w:rsidR="006070D1" w:rsidRPr="0065201C" w:rsidRDefault="00D9565A" w:rsidP="0065201C">
      <w:pPr>
        <w:spacing w:line="360" w:lineRule="auto"/>
        <w:jc w:val="center"/>
        <w:rPr>
          <w:rFonts w:ascii="方正小标宋简体" w:eastAsia="方正小标宋简体" w:cs="仿宋"/>
          <w:color w:val="000000" w:themeColor="text1"/>
          <w:sz w:val="36"/>
          <w:szCs w:val="30"/>
        </w:rPr>
      </w:pPr>
      <w:r w:rsidRPr="0065201C">
        <w:rPr>
          <w:rFonts w:ascii="方正小标宋简体" w:eastAsia="方正小标宋简体" w:cs="仿宋" w:hint="eastAsia"/>
          <w:color w:val="000000" w:themeColor="text1"/>
          <w:sz w:val="36"/>
          <w:szCs w:val="30"/>
        </w:rPr>
        <w:t>申报情况说明</w:t>
      </w:r>
    </w:p>
    <w:p w:rsidR="0065201C" w:rsidRDefault="0065201C">
      <w:p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</w:p>
    <w:p w:rsidR="006070D1" w:rsidRDefault="00280867">
      <w:p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企业应结合企业自身情况选择拟申请的示范活动类型</w:t>
      </w:r>
      <w:r w:rsidR="00D9565A">
        <w:rPr>
          <w:rFonts w:eastAsia="仿宋" w:cs="仿宋" w:hint="eastAsia"/>
          <w:color w:val="000000" w:themeColor="text1"/>
          <w:sz w:val="30"/>
          <w:szCs w:val="30"/>
        </w:rPr>
        <w:t>并进行简要说明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。</w:t>
      </w:r>
      <w:r w:rsidR="00D9565A">
        <w:rPr>
          <w:rFonts w:eastAsia="仿宋" w:cs="仿宋" w:hint="eastAsia"/>
          <w:color w:val="000000" w:themeColor="text1"/>
          <w:sz w:val="30"/>
          <w:szCs w:val="30"/>
        </w:rPr>
        <w:t>说明</w:t>
      </w:r>
      <w:r w:rsidR="00C95C3F">
        <w:rPr>
          <w:rFonts w:eastAsia="仿宋" w:cs="仿宋" w:hint="eastAsia"/>
          <w:color w:val="000000" w:themeColor="text1"/>
          <w:sz w:val="30"/>
          <w:szCs w:val="30"/>
        </w:rPr>
        <w:t>应包括以下内容：</w:t>
      </w:r>
    </w:p>
    <w:p w:rsidR="00B45E89" w:rsidRDefault="00B45E89" w:rsidP="00B45E89">
      <w:pPr>
        <w:numPr>
          <w:ilvl w:val="0"/>
          <w:numId w:val="1"/>
        </w:num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企业现状介绍</w:t>
      </w:r>
    </w:p>
    <w:p w:rsidR="006070D1" w:rsidRDefault="00C95C3F">
      <w:pPr>
        <w:numPr>
          <w:ilvl w:val="0"/>
          <w:numId w:val="1"/>
        </w:num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拟申请的示范活动类型</w:t>
      </w:r>
    </w:p>
    <w:p w:rsidR="006070D1" w:rsidRDefault="00B45E89">
      <w:pPr>
        <w:numPr>
          <w:ilvl w:val="0"/>
          <w:numId w:val="1"/>
        </w:num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资金需求及配套情况</w:t>
      </w:r>
    </w:p>
    <w:p w:rsidR="006070D1" w:rsidRDefault="00C95C3F">
      <w:pPr>
        <w:numPr>
          <w:ilvl w:val="0"/>
          <w:numId w:val="1"/>
        </w:num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时间计划</w:t>
      </w:r>
    </w:p>
    <w:p w:rsidR="00D9565A" w:rsidRDefault="00D9565A">
      <w:pPr>
        <w:numPr>
          <w:ilvl w:val="0"/>
          <w:numId w:val="1"/>
        </w:numPr>
        <w:spacing w:line="360" w:lineRule="auto"/>
        <w:ind w:firstLineChars="200" w:firstLine="600"/>
        <w:rPr>
          <w:rFonts w:eastAsia="仿宋" w:cs="仿宋"/>
          <w:color w:val="000000" w:themeColor="text1"/>
          <w:sz w:val="30"/>
          <w:szCs w:val="30"/>
        </w:rPr>
      </w:pPr>
      <w:r>
        <w:rPr>
          <w:rFonts w:eastAsia="仿宋" w:cs="仿宋" w:hint="eastAsia"/>
          <w:color w:val="000000" w:themeColor="text1"/>
          <w:sz w:val="30"/>
          <w:szCs w:val="30"/>
        </w:rPr>
        <w:t>其他要说明的情况</w:t>
      </w:r>
    </w:p>
    <w:sectPr w:rsidR="00D9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73" w:rsidRDefault="00930273" w:rsidP="00737E80">
      <w:r>
        <w:separator/>
      </w:r>
    </w:p>
  </w:endnote>
  <w:endnote w:type="continuationSeparator" w:id="0">
    <w:p w:rsidR="00930273" w:rsidRDefault="00930273" w:rsidP="0073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73" w:rsidRDefault="00930273" w:rsidP="00737E80">
      <w:r>
        <w:separator/>
      </w:r>
    </w:p>
  </w:footnote>
  <w:footnote w:type="continuationSeparator" w:id="0">
    <w:p w:rsidR="00930273" w:rsidRDefault="00930273" w:rsidP="00737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263A"/>
    <w:multiLevelType w:val="singleLevel"/>
    <w:tmpl w:val="3CFD26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GYyYmRjOGJiOWM4YjMxYmE4ZDNiZGJkZTA4NjIifQ=="/>
  </w:docVars>
  <w:rsids>
    <w:rsidRoot w:val="001E3FC4"/>
    <w:rsid w:val="00004E68"/>
    <w:rsid w:val="00006ACF"/>
    <w:rsid w:val="00014072"/>
    <w:rsid w:val="0002564C"/>
    <w:rsid w:val="0003596A"/>
    <w:rsid w:val="000426AE"/>
    <w:rsid w:val="000B54BE"/>
    <w:rsid w:val="001127B6"/>
    <w:rsid w:val="0011522F"/>
    <w:rsid w:val="00141C14"/>
    <w:rsid w:val="00171C74"/>
    <w:rsid w:val="001B1FA5"/>
    <w:rsid w:val="001E3FC4"/>
    <w:rsid w:val="00202C95"/>
    <w:rsid w:val="00244017"/>
    <w:rsid w:val="002617D9"/>
    <w:rsid w:val="002627AB"/>
    <w:rsid w:val="0026565C"/>
    <w:rsid w:val="00280867"/>
    <w:rsid w:val="0028388E"/>
    <w:rsid w:val="00283A3B"/>
    <w:rsid w:val="002C5E48"/>
    <w:rsid w:val="002D4032"/>
    <w:rsid w:val="00324434"/>
    <w:rsid w:val="003256A0"/>
    <w:rsid w:val="00336967"/>
    <w:rsid w:val="00344CF5"/>
    <w:rsid w:val="003A0E52"/>
    <w:rsid w:val="003B561B"/>
    <w:rsid w:val="003C0D8D"/>
    <w:rsid w:val="003F54A8"/>
    <w:rsid w:val="003F6021"/>
    <w:rsid w:val="0040294B"/>
    <w:rsid w:val="00416A17"/>
    <w:rsid w:val="00460A70"/>
    <w:rsid w:val="004B48E8"/>
    <w:rsid w:val="004D516B"/>
    <w:rsid w:val="004F142F"/>
    <w:rsid w:val="0050727C"/>
    <w:rsid w:val="005316F6"/>
    <w:rsid w:val="005400A5"/>
    <w:rsid w:val="00560E16"/>
    <w:rsid w:val="00567072"/>
    <w:rsid w:val="005D0860"/>
    <w:rsid w:val="005E5384"/>
    <w:rsid w:val="005F0164"/>
    <w:rsid w:val="006070D1"/>
    <w:rsid w:val="0065201C"/>
    <w:rsid w:val="00662F0F"/>
    <w:rsid w:val="006700BE"/>
    <w:rsid w:val="006850DF"/>
    <w:rsid w:val="00691076"/>
    <w:rsid w:val="006C51B1"/>
    <w:rsid w:val="00702ED4"/>
    <w:rsid w:val="00720AB7"/>
    <w:rsid w:val="00737E80"/>
    <w:rsid w:val="007410BB"/>
    <w:rsid w:val="007749C5"/>
    <w:rsid w:val="007820A9"/>
    <w:rsid w:val="00786A87"/>
    <w:rsid w:val="00790A20"/>
    <w:rsid w:val="00796EA3"/>
    <w:rsid w:val="007978D0"/>
    <w:rsid w:val="007E0615"/>
    <w:rsid w:val="00804D07"/>
    <w:rsid w:val="00817271"/>
    <w:rsid w:val="0085130E"/>
    <w:rsid w:val="0086075A"/>
    <w:rsid w:val="0086634B"/>
    <w:rsid w:val="00875698"/>
    <w:rsid w:val="008A4CA7"/>
    <w:rsid w:val="008E5761"/>
    <w:rsid w:val="008E5D5F"/>
    <w:rsid w:val="008F554C"/>
    <w:rsid w:val="00902643"/>
    <w:rsid w:val="00905537"/>
    <w:rsid w:val="00910AAD"/>
    <w:rsid w:val="00923F56"/>
    <w:rsid w:val="00930273"/>
    <w:rsid w:val="00993FBC"/>
    <w:rsid w:val="009A6E49"/>
    <w:rsid w:val="009E01E3"/>
    <w:rsid w:val="009F3781"/>
    <w:rsid w:val="00A521D1"/>
    <w:rsid w:val="00A542C6"/>
    <w:rsid w:val="00A723E4"/>
    <w:rsid w:val="00A7721A"/>
    <w:rsid w:val="00AB5B32"/>
    <w:rsid w:val="00AD3BED"/>
    <w:rsid w:val="00B14EB3"/>
    <w:rsid w:val="00B45E89"/>
    <w:rsid w:val="00B8721A"/>
    <w:rsid w:val="00BD683C"/>
    <w:rsid w:val="00BF2AF8"/>
    <w:rsid w:val="00C53266"/>
    <w:rsid w:val="00C61AAC"/>
    <w:rsid w:val="00C817DA"/>
    <w:rsid w:val="00C83C80"/>
    <w:rsid w:val="00C95C3F"/>
    <w:rsid w:val="00CC54A7"/>
    <w:rsid w:val="00CE5526"/>
    <w:rsid w:val="00D2373B"/>
    <w:rsid w:val="00D366F5"/>
    <w:rsid w:val="00D86F3C"/>
    <w:rsid w:val="00D9565A"/>
    <w:rsid w:val="00DB2779"/>
    <w:rsid w:val="00DB725A"/>
    <w:rsid w:val="00DC3AE2"/>
    <w:rsid w:val="00E85186"/>
    <w:rsid w:val="00EA4900"/>
    <w:rsid w:val="00F006ED"/>
    <w:rsid w:val="00F0785A"/>
    <w:rsid w:val="00F15DD7"/>
    <w:rsid w:val="00F16B7B"/>
    <w:rsid w:val="00F219E8"/>
    <w:rsid w:val="00F233B5"/>
    <w:rsid w:val="00F234F8"/>
    <w:rsid w:val="00F621E3"/>
    <w:rsid w:val="00F75457"/>
    <w:rsid w:val="00F90E52"/>
    <w:rsid w:val="00FA2115"/>
    <w:rsid w:val="00FD00E5"/>
    <w:rsid w:val="0E1500E0"/>
    <w:rsid w:val="37205572"/>
    <w:rsid w:val="4C187503"/>
    <w:rsid w:val="51EA0CA2"/>
    <w:rsid w:val="60006EFE"/>
    <w:rsid w:val="766934AC"/>
    <w:rsid w:val="79111FFA"/>
    <w:rsid w:val="7B437441"/>
    <w:rsid w:val="7E1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eastAsia="宋体" w:hAnsi="Times New Roman" w:cs="Times New Roman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7906-D404-4934-8483-8EDDD21C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</Words>
  <Characters>861</Characters>
  <Application>Microsoft Office Word</Application>
  <DocSecurity>0</DocSecurity>
  <Lines>7</Lines>
  <Paragraphs>2</Paragraphs>
  <ScaleCrop>false</ScaleCrop>
  <Company>iTianKong.com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IT天空</cp:lastModifiedBy>
  <cp:revision>5</cp:revision>
  <cp:lastPrinted>2019-11-26T07:43:00Z</cp:lastPrinted>
  <dcterms:created xsi:type="dcterms:W3CDTF">2022-11-18T07:28:00Z</dcterms:created>
  <dcterms:modified xsi:type="dcterms:W3CDTF">2022-11-22T02:19:00Z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EC828D8FF864414F9BBD9154128916D7</vt:lpwstr>
  </property>
</Properties>
</file>